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055" w:rsidRDefault="005061A3">
      <w:pPr>
        <w:rPr>
          <w:rFonts w:hint="cs"/>
          <w:rtl/>
        </w:rPr>
      </w:pPr>
      <w:r>
        <w:rPr>
          <w:rFonts w:hint="cs"/>
          <w:rtl/>
        </w:rPr>
        <w:t>שלום</w:t>
      </w:r>
    </w:p>
    <w:p w:rsidR="005061A3" w:rsidRDefault="005061A3">
      <w:pPr>
        <w:rPr>
          <w:rFonts w:hint="cs"/>
          <w:rtl/>
        </w:rPr>
      </w:pPr>
      <w:r>
        <w:rPr>
          <w:rFonts w:hint="cs"/>
          <w:rtl/>
        </w:rPr>
        <w:t>שמי עפר אני בתהליך של קבלת נחלה במתנה ברצוני לשאול מספר שאלות</w:t>
      </w:r>
    </w:p>
    <w:p w:rsidR="005061A3" w:rsidRDefault="005061A3">
      <w:pPr>
        <w:rPr>
          <w:rFonts w:hint="cs"/>
          <w:rtl/>
        </w:rPr>
      </w:pPr>
      <w:r>
        <w:rPr>
          <w:rFonts w:hint="cs"/>
          <w:rtl/>
        </w:rPr>
        <w:t>הודה לכם מראש על התשובות.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>1.גודל חלקה א מגיע ל 2 דונם שטח הבנוי הוא 325 מטר כקומפלקס 1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 xml:space="preserve">  הכול רשום במנהל כמו שצריך לכמה אני יכול להרחיב את הבניין או להוסיף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 xml:space="preserve"> מבלי לשלם תשלום נוסף למנהל.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 xml:space="preserve">2.האם ניתן </w:t>
      </w:r>
      <w:proofErr w:type="spellStart"/>
      <w:r>
        <w:rPr>
          <w:rFonts w:hint="cs"/>
          <w:rtl/>
        </w:rPr>
        <w:t>לפרצל</w:t>
      </w:r>
      <w:proofErr w:type="spellEnd"/>
      <w:r>
        <w:rPr>
          <w:rFonts w:hint="cs"/>
          <w:rtl/>
        </w:rPr>
        <w:t xml:space="preserve"> את הנחלה על פי החלטה 979  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 xml:space="preserve"> א. מתי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 xml:space="preserve"> ב. לאיזה גודל מגרש וכמה מטר אפשרי לבנות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 xml:space="preserve"> ג. מה התשלום שיידר</w:t>
      </w:r>
      <w:r>
        <w:rPr>
          <w:rFonts w:hint="eastAsia"/>
          <w:rtl/>
        </w:rPr>
        <w:t>ש</w:t>
      </w:r>
      <w:bookmarkStart w:id="0" w:name="_GoBack"/>
      <w:bookmarkEnd w:id="0"/>
      <w:r>
        <w:rPr>
          <w:rFonts w:hint="cs"/>
          <w:rtl/>
        </w:rPr>
        <w:t xml:space="preserve"> עבור מהלך זה יש מחירון לפי ישובים</w:t>
      </w:r>
    </w:p>
    <w:p w:rsidR="005061A3" w:rsidRDefault="005061A3" w:rsidP="005061A3">
      <w:pPr>
        <w:rPr>
          <w:rFonts w:hint="cs"/>
          <w:rtl/>
        </w:rPr>
      </w:pP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>תודה</w:t>
      </w:r>
    </w:p>
    <w:p w:rsidR="005061A3" w:rsidRDefault="005061A3" w:rsidP="005061A3">
      <w:pPr>
        <w:rPr>
          <w:rFonts w:hint="cs"/>
          <w:rtl/>
        </w:rPr>
      </w:pPr>
      <w:r>
        <w:rPr>
          <w:rFonts w:hint="cs"/>
          <w:rtl/>
        </w:rPr>
        <w:t>עפר</w:t>
      </w:r>
    </w:p>
    <w:p w:rsidR="005061A3" w:rsidRDefault="005061A3">
      <w:pPr>
        <w:rPr>
          <w:rFonts w:hint="cs"/>
        </w:rPr>
      </w:pPr>
    </w:p>
    <w:sectPr w:rsidR="005061A3" w:rsidSect="00C1205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1A3"/>
    <w:rsid w:val="005061A3"/>
    <w:rsid w:val="00C12055"/>
    <w:rsid w:val="00E1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343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Negrin Ofer</dc:creator>
  <cp:lastModifiedBy>Negrin Ofer</cp:lastModifiedBy>
  <cp:revision>1</cp:revision>
  <dcterms:created xsi:type="dcterms:W3CDTF">2011-08-14T11:51:00Z</dcterms:created>
  <dcterms:modified xsi:type="dcterms:W3CDTF">2011-08-14T11:57:00Z</dcterms:modified>
</cp:coreProperties>
</file>